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BC66C" w14:textId="77777777" w:rsidR="00F213A3" w:rsidRPr="00216860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color w:val="C46351"/>
          <w:sz w:val="96"/>
          <w:szCs w:val="96"/>
        </w:rPr>
      </w:pPr>
      <w:r w:rsidRPr="00216860">
        <w:rPr>
          <w:rFonts w:ascii="Poppins" w:eastAsia="Poppins" w:hAnsi="Poppins" w:cs="Poppins"/>
          <w:color w:val="C46351"/>
          <w:sz w:val="96"/>
          <w:szCs w:val="96"/>
        </w:rPr>
        <w:t xml:space="preserve">IV </w:t>
      </w:r>
      <w:proofErr w:type="spellStart"/>
      <w:r w:rsidRPr="00216860">
        <w:rPr>
          <w:rFonts w:ascii="Poppins" w:eastAsia="Poppins" w:hAnsi="Poppins" w:cs="Poppins"/>
          <w:color w:val="C46351"/>
          <w:sz w:val="96"/>
          <w:szCs w:val="96"/>
        </w:rPr>
        <w:t>CoJIIN</w:t>
      </w:r>
      <w:proofErr w:type="spellEnd"/>
      <w:r w:rsidRPr="00216860">
        <w:rPr>
          <w:rFonts w:ascii="Poppins" w:eastAsia="Poppins" w:hAnsi="Poppins" w:cs="Poppins"/>
          <w:color w:val="C46351"/>
          <w:sz w:val="96"/>
          <w:szCs w:val="96"/>
        </w:rPr>
        <w:t xml:space="preserve"> </w:t>
      </w:r>
    </w:p>
    <w:p w14:paraId="5A6805FC" w14:textId="77777777" w:rsidR="00F213A3" w:rsidRDefault="00000000">
      <w:pPr>
        <w:widowControl w:val="0"/>
        <w:spacing w:before="343" w:line="240" w:lineRule="auto"/>
        <w:jc w:val="center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El IV Congreso de Jóvenes Investigadoras e Investigadores en Nutrición </w:t>
      </w:r>
    </w:p>
    <w:p w14:paraId="63BA6BFD" w14:textId="77777777" w:rsidR="00F213A3" w:rsidRDefault="00F213A3">
      <w:pPr>
        <w:widowControl w:val="0"/>
        <w:spacing w:before="343" w:line="240" w:lineRule="auto"/>
        <w:rPr>
          <w:rFonts w:ascii="Poppins" w:eastAsia="Poppins" w:hAnsi="Poppins" w:cs="Poppins"/>
          <w:sz w:val="24"/>
          <w:szCs w:val="24"/>
        </w:rPr>
      </w:pPr>
    </w:p>
    <w:p w14:paraId="01CDA1C7" w14:textId="77777777" w:rsidR="00F213A3" w:rsidRDefault="00000000">
      <w:pPr>
        <w:widowControl w:val="0"/>
        <w:spacing w:before="343" w:line="240" w:lineRule="auto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 xml:space="preserve">Título: </w:t>
      </w:r>
    </w:p>
    <w:p w14:paraId="06B30F02" w14:textId="77777777" w:rsidR="00F94286" w:rsidRDefault="00000000">
      <w:pPr>
        <w:widowControl w:val="0"/>
        <w:spacing w:before="443" w:line="218" w:lineRule="auto"/>
        <w:ind w:left="8" w:right="-4" w:firstLine="2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Nombre apellido</w:t>
      </w:r>
      <w:r>
        <w:rPr>
          <w:rFonts w:ascii="Poppins" w:eastAsia="Poppins" w:hAnsi="Poppins" w:cs="Poppins"/>
          <w:vertAlign w:val="superscript"/>
        </w:rPr>
        <w:t>1</w:t>
      </w:r>
      <w:r>
        <w:rPr>
          <w:rFonts w:ascii="Poppins" w:eastAsia="Poppins" w:hAnsi="Poppins" w:cs="Poppins"/>
        </w:rPr>
        <w:t>, Nombre apellido</w:t>
      </w:r>
      <w:r>
        <w:rPr>
          <w:rFonts w:ascii="Poppins" w:eastAsia="Poppins" w:hAnsi="Poppins" w:cs="Poppins"/>
          <w:vertAlign w:val="superscript"/>
        </w:rPr>
        <w:t>2</w:t>
      </w:r>
      <w:r>
        <w:rPr>
          <w:rFonts w:ascii="Poppins" w:eastAsia="Poppins" w:hAnsi="Poppins" w:cs="Poppins"/>
        </w:rPr>
        <w:t>, Nombre apellido</w:t>
      </w:r>
      <w:r>
        <w:rPr>
          <w:rFonts w:ascii="Poppins" w:eastAsia="Poppins" w:hAnsi="Poppins" w:cs="Poppins"/>
          <w:vertAlign w:val="superscript"/>
        </w:rPr>
        <w:t>3</w:t>
      </w:r>
      <w:r>
        <w:rPr>
          <w:rFonts w:ascii="Poppins" w:eastAsia="Poppins" w:hAnsi="Poppins" w:cs="Poppins"/>
        </w:rPr>
        <w:t>, Nombre apellido</w:t>
      </w:r>
      <w:r>
        <w:rPr>
          <w:rFonts w:ascii="Poppins" w:eastAsia="Poppins" w:hAnsi="Poppins" w:cs="Poppins"/>
          <w:vertAlign w:val="superscript"/>
        </w:rPr>
        <w:t>4</w:t>
      </w:r>
    </w:p>
    <w:p w14:paraId="48C4131A" w14:textId="63747B82" w:rsidR="00F213A3" w:rsidRDefault="00216860" w:rsidP="00F94286">
      <w:pPr>
        <w:widowControl w:val="0"/>
        <w:spacing w:line="218" w:lineRule="auto"/>
        <w:ind w:left="8" w:right="-4" w:firstLine="2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(10 autores máximo)</w:t>
      </w:r>
    </w:p>
    <w:p w14:paraId="251DB50D" w14:textId="5A36207C" w:rsidR="00F213A3" w:rsidRDefault="00000000">
      <w:pPr>
        <w:widowControl w:val="0"/>
        <w:spacing w:before="324" w:line="240" w:lineRule="auto"/>
        <w:ind w:left="7"/>
        <w:rPr>
          <w:rFonts w:ascii="Poppins" w:eastAsia="Poppins" w:hAnsi="Poppins" w:cs="Poppins"/>
          <w:i/>
        </w:rPr>
      </w:pPr>
      <w:r>
        <w:rPr>
          <w:rFonts w:ascii="Poppins" w:eastAsia="Poppins" w:hAnsi="Poppins" w:cs="Poppins"/>
          <w:i/>
          <w:vertAlign w:val="superscript"/>
        </w:rPr>
        <w:t xml:space="preserve">1 </w:t>
      </w:r>
      <w:r>
        <w:rPr>
          <w:rFonts w:ascii="Poppins" w:eastAsia="Poppins" w:hAnsi="Poppins" w:cs="Poppins"/>
          <w:i/>
        </w:rPr>
        <w:t xml:space="preserve">Universidad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, Centro de investigación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 </w:t>
      </w:r>
    </w:p>
    <w:p w14:paraId="7FB76DB7" w14:textId="315F6E94" w:rsidR="00F213A3" w:rsidRDefault="00000000">
      <w:pPr>
        <w:widowControl w:val="0"/>
        <w:spacing w:line="240" w:lineRule="auto"/>
        <w:ind w:left="1"/>
        <w:rPr>
          <w:rFonts w:ascii="Poppins" w:eastAsia="Poppins" w:hAnsi="Poppins" w:cs="Poppins"/>
          <w:i/>
        </w:rPr>
      </w:pPr>
      <w:r>
        <w:rPr>
          <w:rFonts w:ascii="Poppins" w:eastAsia="Poppins" w:hAnsi="Poppins" w:cs="Poppins"/>
          <w:i/>
          <w:vertAlign w:val="superscript"/>
        </w:rPr>
        <w:t xml:space="preserve">2 </w:t>
      </w:r>
      <w:r>
        <w:rPr>
          <w:rFonts w:ascii="Poppins" w:eastAsia="Poppins" w:hAnsi="Poppins" w:cs="Poppins"/>
          <w:i/>
        </w:rPr>
        <w:t xml:space="preserve">Universidad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, Centro de investigación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 </w:t>
      </w:r>
    </w:p>
    <w:p w14:paraId="3AF8F5F3" w14:textId="39A6B657" w:rsidR="00F213A3" w:rsidRDefault="00000000">
      <w:pPr>
        <w:widowControl w:val="0"/>
        <w:spacing w:line="240" w:lineRule="auto"/>
        <w:ind w:left="2"/>
        <w:rPr>
          <w:rFonts w:ascii="Poppins" w:eastAsia="Poppins" w:hAnsi="Poppins" w:cs="Poppins"/>
          <w:i/>
        </w:rPr>
      </w:pPr>
      <w:r>
        <w:rPr>
          <w:rFonts w:ascii="Poppins" w:eastAsia="Poppins" w:hAnsi="Poppins" w:cs="Poppins"/>
          <w:i/>
          <w:vertAlign w:val="superscript"/>
        </w:rPr>
        <w:t xml:space="preserve">3 </w:t>
      </w:r>
      <w:r>
        <w:rPr>
          <w:rFonts w:ascii="Poppins" w:eastAsia="Poppins" w:hAnsi="Poppins" w:cs="Poppins"/>
          <w:i/>
        </w:rPr>
        <w:t xml:space="preserve">Universidad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, Centro de investigación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 </w:t>
      </w:r>
    </w:p>
    <w:p w14:paraId="7C00377A" w14:textId="038716ED" w:rsidR="00F213A3" w:rsidRDefault="00000000">
      <w:pPr>
        <w:widowControl w:val="0"/>
        <w:spacing w:line="240" w:lineRule="auto"/>
        <w:rPr>
          <w:rFonts w:ascii="Poppins" w:eastAsia="Poppins" w:hAnsi="Poppins" w:cs="Poppins"/>
          <w:i/>
        </w:rPr>
      </w:pPr>
      <w:r>
        <w:rPr>
          <w:rFonts w:ascii="Poppins" w:eastAsia="Poppins" w:hAnsi="Poppins" w:cs="Poppins"/>
          <w:i/>
          <w:vertAlign w:val="superscript"/>
        </w:rPr>
        <w:t xml:space="preserve">4 </w:t>
      </w:r>
      <w:r>
        <w:rPr>
          <w:rFonts w:ascii="Poppins" w:eastAsia="Poppins" w:hAnsi="Poppins" w:cs="Poppins"/>
          <w:i/>
        </w:rPr>
        <w:t xml:space="preserve">Universidad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, Centro de investigación </w:t>
      </w:r>
      <w:r w:rsidR="00F94286">
        <w:rPr>
          <w:rFonts w:ascii="Poppins" w:eastAsia="Poppins" w:hAnsi="Poppins" w:cs="Poppins"/>
          <w:i/>
        </w:rPr>
        <w:t>XXX</w:t>
      </w:r>
      <w:r>
        <w:rPr>
          <w:rFonts w:ascii="Poppins" w:eastAsia="Poppins" w:hAnsi="Poppins" w:cs="Poppins"/>
          <w:i/>
        </w:rPr>
        <w:t xml:space="preserve">  </w:t>
      </w:r>
    </w:p>
    <w:p w14:paraId="2F5D391C" w14:textId="53BE6DB0" w:rsidR="00F213A3" w:rsidRDefault="00000000">
      <w:pPr>
        <w:widowControl w:val="0"/>
        <w:spacing w:before="257" w:line="240" w:lineRule="auto"/>
        <w:ind w:left="3"/>
        <w:rPr>
          <w:rFonts w:ascii="Poppins" w:eastAsia="Poppins" w:hAnsi="Poppins" w:cs="Poppins"/>
          <w:color w:val="0563C1"/>
        </w:rPr>
      </w:pPr>
      <w:r>
        <w:rPr>
          <w:rFonts w:ascii="Poppins" w:eastAsia="Poppins" w:hAnsi="Poppins" w:cs="Poppins"/>
        </w:rPr>
        <w:t xml:space="preserve">Autor de correspondencia: </w:t>
      </w:r>
      <w:r w:rsidR="00216860">
        <w:rPr>
          <w:rFonts w:ascii="Poppins" w:eastAsia="Poppins" w:hAnsi="Poppins" w:cs="Poppins"/>
        </w:rPr>
        <w:t>Nombre apellido</w:t>
      </w:r>
      <w:r>
        <w:rPr>
          <w:rFonts w:ascii="Poppins" w:eastAsia="Poppins" w:hAnsi="Poppins" w:cs="Poppins"/>
        </w:rPr>
        <w:t xml:space="preserve">, </w:t>
      </w:r>
      <w:r>
        <w:rPr>
          <w:rFonts w:ascii="Poppins" w:eastAsia="Poppins" w:hAnsi="Poppins" w:cs="Poppins"/>
          <w:color w:val="0563C1"/>
          <w:u w:val="single"/>
        </w:rPr>
        <w:t>correo</w:t>
      </w:r>
      <w:r w:rsidR="00216860">
        <w:rPr>
          <w:rFonts w:ascii="Poppins" w:eastAsia="Poppins" w:hAnsi="Poppins" w:cs="Poppins"/>
          <w:color w:val="0563C1"/>
          <w:u w:val="single"/>
        </w:rPr>
        <w:t xml:space="preserve"> electrónico</w:t>
      </w:r>
      <w:r>
        <w:rPr>
          <w:rFonts w:ascii="Poppins" w:eastAsia="Poppins" w:hAnsi="Poppins" w:cs="Poppins"/>
          <w:color w:val="0563C1"/>
        </w:rPr>
        <w:t xml:space="preserve"> </w:t>
      </w:r>
    </w:p>
    <w:p w14:paraId="779A4E68" w14:textId="77777777" w:rsidR="00216860" w:rsidRDefault="00216860">
      <w:pPr>
        <w:widowControl w:val="0"/>
        <w:spacing w:before="257" w:line="240" w:lineRule="auto"/>
        <w:ind w:left="3"/>
        <w:rPr>
          <w:rFonts w:ascii="Poppins" w:eastAsia="Poppins" w:hAnsi="Poppins" w:cs="Poppins"/>
          <w:color w:val="0563C1"/>
        </w:rPr>
      </w:pPr>
    </w:p>
    <w:p w14:paraId="2664AF54" w14:textId="4BCCBC07" w:rsidR="00F213A3" w:rsidRDefault="00000000">
      <w:pPr>
        <w:widowControl w:val="0"/>
        <w:spacing w:before="225" w:line="229" w:lineRule="auto"/>
        <w:ind w:right="-6" w:firstLine="5"/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  <w:b/>
          <w:sz w:val="24"/>
          <w:szCs w:val="24"/>
        </w:rPr>
        <w:t>Resumen:</w:t>
      </w:r>
      <w:r>
        <w:rPr>
          <w:rFonts w:ascii="Poppins" w:eastAsia="Poppins" w:hAnsi="Poppins" w:cs="Poppins"/>
          <w:sz w:val="24"/>
          <w:szCs w:val="24"/>
        </w:rPr>
        <w:t xml:space="preserve"> </w:t>
      </w:r>
      <w:r>
        <w:rPr>
          <w:rFonts w:ascii="Poppins" w:eastAsia="Poppins" w:hAnsi="Poppins" w:cs="Poppins"/>
        </w:rPr>
        <w:t xml:space="preserve">El resumen no debe exceder las 300 palabras. El resumen debe contener una breve introducción y el propósito de la investigación, los materiales y métodos, </w:t>
      </w:r>
      <w:r w:rsidR="00216860">
        <w:rPr>
          <w:rFonts w:ascii="Poppins" w:eastAsia="Poppins" w:hAnsi="Poppins" w:cs="Poppins"/>
        </w:rPr>
        <w:t>los resultados</w:t>
      </w:r>
      <w:r>
        <w:rPr>
          <w:rFonts w:ascii="Poppins" w:eastAsia="Poppins" w:hAnsi="Poppins" w:cs="Poppins"/>
        </w:rPr>
        <w:t xml:space="preserve"> y las conclusiones principales. </w:t>
      </w:r>
    </w:p>
    <w:p w14:paraId="7FA70047" w14:textId="77777777" w:rsidR="00F213A3" w:rsidRDefault="00000000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Palabras clave:</w:t>
      </w:r>
      <w:r>
        <w:rPr>
          <w:rFonts w:ascii="Poppins" w:eastAsia="Poppins" w:hAnsi="Poppins" w:cs="Poppins"/>
          <w:sz w:val="24"/>
          <w:szCs w:val="24"/>
        </w:rPr>
        <w:t xml:space="preserve"> (5 máximo)</w:t>
      </w:r>
    </w:p>
    <w:p w14:paraId="3728430A" w14:textId="77777777" w:rsidR="00216860" w:rsidRDefault="00216860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</w:rPr>
      </w:pPr>
    </w:p>
    <w:p w14:paraId="4BA38B0B" w14:textId="4B98FC38" w:rsidR="00216860" w:rsidRDefault="00216860">
      <w:pPr>
        <w:widowControl w:val="0"/>
        <w:spacing w:before="476" w:line="240" w:lineRule="auto"/>
        <w:ind w:left="3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Idioma de la Comunicación:</w:t>
      </w:r>
      <w:r>
        <w:rPr>
          <w:rFonts w:ascii="Poppins" w:eastAsia="Poppins" w:hAnsi="Poppins" w:cs="Poppins"/>
          <w:sz w:val="24"/>
          <w:szCs w:val="24"/>
        </w:rPr>
        <w:t xml:space="preserve"> Inglés / Español</w:t>
      </w:r>
    </w:p>
    <w:p w14:paraId="6D115432" w14:textId="77777777" w:rsidR="00216860" w:rsidRDefault="00216860"/>
    <w:p w14:paraId="68DF7831" w14:textId="51E8B2E8" w:rsidR="00216860" w:rsidRPr="00F94286" w:rsidRDefault="00F94286" w:rsidP="00F94286">
      <w:pPr>
        <w:widowControl w:val="0"/>
        <w:spacing w:line="240" w:lineRule="auto"/>
        <w:ind w:left="3"/>
        <w:rPr>
          <w:rFonts w:ascii="Poppins" w:eastAsia="Poppins" w:hAnsi="Poppins" w:cs="Poppins"/>
          <w:i/>
          <w:iCs/>
          <w:sz w:val="18"/>
          <w:szCs w:val="18"/>
        </w:rPr>
      </w:pPr>
      <w:r>
        <w:rPr>
          <w:rFonts w:ascii="Poppins" w:eastAsia="Poppins" w:hAnsi="Poppins" w:cs="Poppins"/>
          <w:b/>
          <w:sz w:val="24"/>
          <w:szCs w:val="24"/>
        </w:rPr>
        <w:t>Formato</w:t>
      </w:r>
      <w:r>
        <w:rPr>
          <w:rFonts w:ascii="Poppins" w:eastAsia="Poppins" w:hAnsi="Poppins" w:cs="Poppins"/>
          <w:b/>
          <w:sz w:val="24"/>
          <w:szCs w:val="24"/>
        </w:rPr>
        <w:t xml:space="preserve"> de la Comunicación:</w:t>
      </w:r>
      <w:r>
        <w:rPr>
          <w:rFonts w:ascii="Poppins" w:eastAsia="Poppins" w:hAnsi="Poppins" w:cs="Poppins"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>Presencial</w:t>
      </w:r>
      <w:r>
        <w:rPr>
          <w:rFonts w:ascii="Poppins" w:eastAsia="Poppins" w:hAnsi="Poppins" w:cs="Poppins"/>
          <w:sz w:val="24"/>
          <w:szCs w:val="24"/>
        </w:rPr>
        <w:t xml:space="preserve"> / </w:t>
      </w:r>
      <w:r>
        <w:rPr>
          <w:rFonts w:ascii="Poppins" w:eastAsia="Poppins" w:hAnsi="Poppins" w:cs="Poppins"/>
          <w:sz w:val="24"/>
          <w:szCs w:val="24"/>
        </w:rPr>
        <w:t xml:space="preserve">Online </w:t>
      </w:r>
      <w:r w:rsidRPr="00F94286">
        <w:rPr>
          <w:rFonts w:ascii="Poppins" w:eastAsia="Poppins" w:hAnsi="Poppins" w:cs="Poppins"/>
          <w:i/>
          <w:iCs/>
          <w:sz w:val="18"/>
          <w:szCs w:val="18"/>
        </w:rPr>
        <w:t>(solo si vives fuera de España)</w:t>
      </w:r>
    </w:p>
    <w:p w14:paraId="4D1BDB3F" w14:textId="77777777" w:rsidR="00216860" w:rsidRDefault="00216860"/>
    <w:p w14:paraId="44D3A353" w14:textId="77777777" w:rsidR="00216860" w:rsidRDefault="00216860"/>
    <w:p w14:paraId="1AA362FC" w14:textId="77777777" w:rsidR="00216860" w:rsidRDefault="00216860"/>
    <w:p w14:paraId="44C2B108" w14:textId="062D8065" w:rsidR="00F213A3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0E68E1" wp14:editId="4FDA6BEF">
            <wp:simplePos x="0" y="0"/>
            <wp:positionH relativeFrom="column">
              <wp:posOffset>5183772</wp:posOffset>
            </wp:positionH>
            <wp:positionV relativeFrom="paragraph">
              <wp:posOffset>443548</wp:posOffset>
            </wp:positionV>
            <wp:extent cx="978903" cy="451802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903" cy="451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213A3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2752D" w14:textId="77777777" w:rsidR="0013383B" w:rsidRDefault="0013383B">
      <w:pPr>
        <w:spacing w:line="240" w:lineRule="auto"/>
      </w:pPr>
      <w:r>
        <w:separator/>
      </w:r>
    </w:p>
  </w:endnote>
  <w:endnote w:type="continuationSeparator" w:id="0">
    <w:p w14:paraId="69DA3419" w14:textId="77777777" w:rsidR="0013383B" w:rsidRDefault="00133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3A19D4F-819C-8D49-AC44-3C30DEBD0F71}"/>
    <w:embedItalic r:id="rId2" w:fontKey="{E266FF40-9C33-174A-9EB9-90D54E89E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F2728C-BD07-4B49-A70B-678EE19E2AD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C87D34C3-0D7C-D748-A20B-A3D1C5E94753}"/>
    <w:embedBold r:id="rId5" w:fontKey="{76DE8D5C-C1D8-C448-A15A-AE2AE0C1568F}"/>
    <w:embedItalic r:id="rId6" w:fontKey="{8754D56E-A277-9F47-BA28-4BF12C269E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8F9879-E915-564A-A029-A9F735604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DD0246-D5F2-0F41-9040-9D49E1DEA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7333" w14:textId="77777777" w:rsidR="00F213A3" w:rsidRDefault="00F213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D5D9A" w14:textId="77777777" w:rsidR="0013383B" w:rsidRDefault="0013383B">
      <w:pPr>
        <w:spacing w:line="240" w:lineRule="auto"/>
      </w:pPr>
      <w:r>
        <w:separator/>
      </w:r>
    </w:p>
  </w:footnote>
  <w:footnote w:type="continuationSeparator" w:id="0">
    <w:p w14:paraId="4470904D" w14:textId="77777777" w:rsidR="0013383B" w:rsidRDefault="001338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A3"/>
    <w:rsid w:val="0013383B"/>
    <w:rsid w:val="00216860"/>
    <w:rsid w:val="00A71261"/>
    <w:rsid w:val="00BE7A53"/>
    <w:rsid w:val="00DD5473"/>
    <w:rsid w:val="00F213A3"/>
    <w:rsid w:val="00F9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F6BB0"/>
  <w15:docId w15:val="{E3F2782C-7A20-4247-BC8D-DD88D524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jrJWT0tdagTHbh3wtCmdH/7bKQ==">CgMxLjA4AHIhMVRhX1h6YUk5U0ozcFFydklvUEJ0UHBpQ0duZmRjRHVz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687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 CELORIO I SARDÀ</cp:lastModifiedBy>
  <cp:revision>2</cp:revision>
  <dcterms:created xsi:type="dcterms:W3CDTF">2025-11-26T22:47:00Z</dcterms:created>
  <dcterms:modified xsi:type="dcterms:W3CDTF">2025-11-26T22:47:00Z</dcterms:modified>
</cp:coreProperties>
</file>